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8CD" w:rsidRPr="00426954" w:rsidRDefault="00612D25">
      <w:pPr>
        <w:rPr>
          <w:sz w:val="40"/>
          <w:szCs w:val="40"/>
        </w:rPr>
      </w:pPr>
      <w:r w:rsidRPr="00426954">
        <w:rPr>
          <w:sz w:val="40"/>
          <w:szCs w:val="40"/>
        </w:rPr>
        <w:t>Informace pro vedoucí VKM – účastníky oblastního kola Zlaté včely 2015 v Lysé nad Labem</w:t>
      </w:r>
    </w:p>
    <w:p w:rsidR="00B662E3" w:rsidRDefault="00426954" w:rsidP="00B662E3">
      <w:pPr>
        <w:spacing w:after="0" w:line="240" w:lineRule="auto"/>
        <w:ind w:firstLine="360"/>
        <w:rPr>
          <w:b/>
        </w:rPr>
      </w:pPr>
      <w:r w:rsidRPr="00B662E3">
        <w:t xml:space="preserve">Soutěž oblastního kola Zlaté včely 2015 se bude konat </w:t>
      </w:r>
      <w:r w:rsidR="00B662E3">
        <w:t xml:space="preserve">v sobotu </w:t>
      </w:r>
      <w:r w:rsidRPr="00B662E3">
        <w:rPr>
          <w:b/>
        </w:rPr>
        <w:t>18. 4. 2015</w:t>
      </w:r>
      <w:r w:rsidRPr="00B662E3">
        <w:rPr>
          <w:b/>
        </w:rPr>
        <w:t xml:space="preserve"> na ZŠ J.</w:t>
      </w:r>
      <w:r w:rsidRPr="00B662E3">
        <w:rPr>
          <w:b/>
        </w:rPr>
        <w:t xml:space="preserve"> </w:t>
      </w:r>
      <w:r w:rsidRPr="00B662E3">
        <w:rPr>
          <w:b/>
        </w:rPr>
        <w:t>A.</w:t>
      </w:r>
      <w:r w:rsidRPr="00B662E3">
        <w:rPr>
          <w:b/>
        </w:rPr>
        <w:t xml:space="preserve"> </w:t>
      </w:r>
      <w:r w:rsidRPr="00B662E3">
        <w:rPr>
          <w:b/>
        </w:rPr>
        <w:t>Komenského</w:t>
      </w:r>
      <w:r w:rsidRPr="00B662E3">
        <w:rPr>
          <w:b/>
        </w:rPr>
        <w:t xml:space="preserve"> v Lysé nad Labem</w:t>
      </w:r>
      <w:r w:rsidR="00B662E3" w:rsidRPr="00B662E3">
        <w:t xml:space="preserve">. Zahájení/registrace soutěžících proběhne od 9:00 do 10:00. Organizátor si dovoluje </w:t>
      </w:r>
      <w:r w:rsidR="00B662E3">
        <w:t xml:space="preserve">uplatnit právo na změnu </w:t>
      </w:r>
      <w:r w:rsidR="00B662E3">
        <w:rPr>
          <w:b/>
        </w:rPr>
        <w:t xml:space="preserve">místa konání. </w:t>
      </w:r>
    </w:p>
    <w:p w:rsidR="00B662E3" w:rsidRDefault="00B662E3" w:rsidP="00426954">
      <w:pPr>
        <w:spacing w:after="0" w:line="240" w:lineRule="auto"/>
        <w:rPr>
          <w:b/>
        </w:rPr>
      </w:pPr>
    </w:p>
    <w:p w:rsidR="00426954" w:rsidRPr="00426954" w:rsidRDefault="00B662E3" w:rsidP="00426954">
      <w:pPr>
        <w:spacing w:after="0" w:line="240" w:lineRule="auto"/>
        <w:rPr>
          <w:b/>
        </w:rPr>
      </w:pPr>
      <w:r>
        <w:t xml:space="preserve"> </w:t>
      </w:r>
      <w:r>
        <w:rPr>
          <w:b/>
        </w:rPr>
        <w:t xml:space="preserve"> </w:t>
      </w:r>
      <w:r w:rsidR="00426954">
        <w:rPr>
          <w:b/>
        </w:rPr>
        <w:t xml:space="preserve"> </w:t>
      </w:r>
    </w:p>
    <w:p w:rsidR="006965DB" w:rsidRDefault="000D29FF" w:rsidP="006965DB">
      <w:pPr>
        <w:pStyle w:val="Odstavecseseznamem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Kategorie soutěžících:</w:t>
      </w:r>
    </w:p>
    <w:p w:rsidR="006965DB" w:rsidRDefault="006965DB" w:rsidP="006965DB">
      <w:pPr>
        <w:pStyle w:val="Odstavecseseznamem"/>
        <w:spacing w:after="0" w:line="240" w:lineRule="auto"/>
        <w:rPr>
          <w:b/>
        </w:rPr>
      </w:pPr>
    </w:p>
    <w:p w:rsidR="006965DB" w:rsidRDefault="000D29FF" w:rsidP="006965DB">
      <w:pPr>
        <w:pStyle w:val="Odstavecseseznamem"/>
        <w:numPr>
          <w:ilvl w:val="1"/>
          <w:numId w:val="1"/>
        </w:numPr>
        <w:spacing w:after="0" w:line="240" w:lineRule="auto"/>
        <w:ind w:left="851" w:hanging="425"/>
        <w:rPr>
          <w:b/>
        </w:rPr>
      </w:pPr>
      <w:r w:rsidRPr="006965DB">
        <w:rPr>
          <w:b/>
        </w:rPr>
        <w:t xml:space="preserve">Mladší kategorie: </w:t>
      </w:r>
      <w:r w:rsidRPr="000D29FF">
        <w:t>žáci I. stupně ZŠ,</w:t>
      </w:r>
      <w:r w:rsidRPr="006965DB">
        <w:rPr>
          <w:b/>
        </w:rPr>
        <w:t xml:space="preserve"> </w:t>
      </w:r>
      <w:r>
        <w:t>tj. 1. až 5. třída</w:t>
      </w:r>
      <w:r w:rsidRPr="006965DB">
        <w:rPr>
          <w:b/>
        </w:rPr>
        <w:t>;</w:t>
      </w:r>
    </w:p>
    <w:p w:rsidR="006965DB" w:rsidRPr="006965DB" w:rsidRDefault="000D29FF" w:rsidP="000D29FF">
      <w:pPr>
        <w:pStyle w:val="Odstavecseseznamem"/>
        <w:numPr>
          <w:ilvl w:val="1"/>
          <w:numId w:val="1"/>
        </w:numPr>
        <w:spacing w:after="0" w:line="240" w:lineRule="auto"/>
        <w:ind w:left="851" w:hanging="425"/>
        <w:rPr>
          <w:b/>
        </w:rPr>
      </w:pPr>
      <w:r w:rsidRPr="006965DB">
        <w:rPr>
          <w:b/>
        </w:rPr>
        <w:t xml:space="preserve">Starší kategorie: </w:t>
      </w:r>
      <w:r w:rsidRPr="000D29FF">
        <w:t>žáci I</w:t>
      </w:r>
      <w:r>
        <w:t>I</w:t>
      </w:r>
      <w:r w:rsidRPr="000D29FF">
        <w:t>. stupně ZŠ,</w:t>
      </w:r>
      <w:r w:rsidRPr="006965DB">
        <w:rPr>
          <w:b/>
        </w:rPr>
        <w:t xml:space="preserve"> </w:t>
      </w:r>
      <w:r>
        <w:t>tj. 6</w:t>
      </w:r>
      <w:r>
        <w:t xml:space="preserve">. </w:t>
      </w:r>
      <w:r>
        <w:t>až 9</w:t>
      </w:r>
      <w:r>
        <w:t xml:space="preserve">. </w:t>
      </w:r>
      <w:r>
        <w:t>T</w:t>
      </w:r>
      <w:r>
        <w:t>řída</w:t>
      </w:r>
      <w:r>
        <w:t>;</w:t>
      </w:r>
    </w:p>
    <w:p w:rsidR="006965DB" w:rsidRPr="006965DB" w:rsidRDefault="006965DB" w:rsidP="006965DB">
      <w:pPr>
        <w:pStyle w:val="Odstavecseseznamem"/>
        <w:spacing w:after="0" w:line="240" w:lineRule="auto"/>
        <w:ind w:left="851"/>
        <w:rPr>
          <w:b/>
        </w:rPr>
      </w:pPr>
    </w:p>
    <w:p w:rsidR="000D29FF" w:rsidRDefault="000D29FF" w:rsidP="006965DB">
      <w:pPr>
        <w:pStyle w:val="Odstavecseseznamem"/>
        <w:spacing w:after="0" w:line="240" w:lineRule="auto"/>
        <w:ind w:left="0"/>
        <w:rPr>
          <w:b/>
        </w:rPr>
      </w:pPr>
      <w:r>
        <w:rPr>
          <w:b/>
        </w:rPr>
        <w:t>Podmínkou je, aby soutěžící uměli číst a psát. V případě účasti mladších soutěžících, se tito mohou zúčastnit mimo soutěž za doprovodu vedoucích (nebudou psát test, ale mohou si vyzkoušet ostatní disciplíny).</w:t>
      </w:r>
    </w:p>
    <w:p w:rsidR="000D29FF" w:rsidRDefault="000D29FF" w:rsidP="000D29FF">
      <w:pPr>
        <w:pStyle w:val="Odstavecseseznamem"/>
        <w:spacing w:after="0" w:line="240" w:lineRule="auto"/>
        <w:ind w:left="1440"/>
        <w:rPr>
          <w:b/>
        </w:rPr>
      </w:pPr>
      <w:r>
        <w:rPr>
          <w:b/>
        </w:rPr>
        <w:t xml:space="preserve"> </w:t>
      </w:r>
    </w:p>
    <w:p w:rsidR="000D29FF" w:rsidRPr="00612D25" w:rsidRDefault="000D29FF" w:rsidP="00612D25">
      <w:pPr>
        <w:pStyle w:val="Odstavecseseznamem"/>
        <w:numPr>
          <w:ilvl w:val="0"/>
          <w:numId w:val="1"/>
        </w:numPr>
        <w:spacing w:after="0" w:line="240" w:lineRule="auto"/>
        <w:rPr>
          <w:b/>
        </w:rPr>
      </w:pPr>
      <w:r w:rsidRPr="00612D25">
        <w:rPr>
          <w:b/>
        </w:rPr>
        <w:t xml:space="preserve">Soutěžní </w:t>
      </w:r>
      <w:r>
        <w:rPr>
          <w:b/>
        </w:rPr>
        <w:t>disciplíny a jejich hodnocen</w:t>
      </w:r>
      <w:r>
        <w:rPr>
          <w:b/>
        </w:rPr>
        <w:t>í</w:t>
      </w:r>
      <w:r>
        <w:rPr>
          <w:b/>
        </w:rPr>
        <w:t>:</w:t>
      </w:r>
    </w:p>
    <w:p w:rsidR="00612D25" w:rsidRDefault="00612D25" w:rsidP="00612D25">
      <w:pPr>
        <w:spacing w:after="0" w:line="240" w:lineRule="auto"/>
        <w:ind w:left="720"/>
      </w:pPr>
      <w:r>
        <w:t>Soutěžní disciplíny budou stejné jako v loňském roce:</w:t>
      </w:r>
    </w:p>
    <w:p w:rsidR="00612D25" w:rsidRDefault="00612D25" w:rsidP="00612D25">
      <w:pPr>
        <w:pStyle w:val="Odstavecseseznamem"/>
        <w:numPr>
          <w:ilvl w:val="0"/>
          <w:numId w:val="2"/>
        </w:numPr>
        <w:spacing w:after="0" w:line="240" w:lineRule="auto"/>
      </w:pPr>
      <w:r>
        <w:t>Test včelařských znalostí;</w:t>
      </w:r>
    </w:p>
    <w:p w:rsidR="00612D25" w:rsidRDefault="00612D25" w:rsidP="00612D25">
      <w:pPr>
        <w:pStyle w:val="Odstavecseseznamem"/>
        <w:numPr>
          <w:ilvl w:val="0"/>
          <w:numId w:val="2"/>
        </w:numPr>
        <w:spacing w:after="0" w:line="240" w:lineRule="auto"/>
      </w:pPr>
      <w:r>
        <w:t>Botanika;</w:t>
      </w:r>
    </w:p>
    <w:p w:rsidR="00612D25" w:rsidRDefault="00612D25" w:rsidP="00612D25">
      <w:pPr>
        <w:pStyle w:val="Odstavecseseznamem"/>
        <w:numPr>
          <w:ilvl w:val="0"/>
          <w:numId w:val="2"/>
        </w:numPr>
        <w:spacing w:after="0" w:line="240" w:lineRule="auto"/>
      </w:pPr>
      <w:r>
        <w:t>Včelařské pomůcky;</w:t>
      </w:r>
    </w:p>
    <w:p w:rsidR="00612D25" w:rsidRDefault="00612D25" w:rsidP="00612D25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Praxe – popis práce ve včelstvu s použitím </w:t>
      </w:r>
      <w:proofErr w:type="spellStart"/>
      <w:r>
        <w:t>fotorámků</w:t>
      </w:r>
      <w:proofErr w:type="spellEnd"/>
      <w:r>
        <w:t>;</w:t>
      </w:r>
    </w:p>
    <w:p w:rsidR="00612D25" w:rsidRDefault="00612D25" w:rsidP="00612D25">
      <w:pPr>
        <w:pStyle w:val="Odstavecseseznamem"/>
        <w:numPr>
          <w:ilvl w:val="0"/>
          <w:numId w:val="2"/>
        </w:numPr>
        <w:spacing w:after="0" w:line="240" w:lineRule="auto"/>
      </w:pPr>
      <w:r>
        <w:t>Mikroskopování.</w:t>
      </w:r>
    </w:p>
    <w:p w:rsidR="00612D25" w:rsidRDefault="00612D25" w:rsidP="00612D25">
      <w:pPr>
        <w:pStyle w:val="Odstavecseseznamem"/>
        <w:spacing w:after="0" w:line="240" w:lineRule="auto"/>
        <w:ind w:left="1440"/>
      </w:pPr>
    </w:p>
    <w:p w:rsidR="00612D25" w:rsidRPr="00F074F6" w:rsidRDefault="00612D25" w:rsidP="006965DB">
      <w:pPr>
        <w:spacing w:after="0" w:line="240" w:lineRule="auto"/>
      </w:pPr>
      <w:r w:rsidRPr="006965DB">
        <w:rPr>
          <w:b/>
        </w:rPr>
        <w:t>Test včelařských znalostí bude znám po za</w:t>
      </w:r>
      <w:r w:rsidR="00F074F6">
        <w:rPr>
          <w:b/>
        </w:rPr>
        <w:t xml:space="preserve">hájení soutěže </w:t>
      </w:r>
      <w:r w:rsidR="00F074F6">
        <w:t>(max. 30 bodů).</w:t>
      </w:r>
    </w:p>
    <w:p w:rsidR="006965DB" w:rsidRPr="00612D25" w:rsidRDefault="006965DB" w:rsidP="006965DB">
      <w:pPr>
        <w:pStyle w:val="Odstavecseseznamem"/>
        <w:spacing w:after="0" w:line="240" w:lineRule="auto"/>
        <w:ind w:left="851"/>
        <w:rPr>
          <w:b/>
        </w:rPr>
      </w:pPr>
    </w:p>
    <w:p w:rsidR="00612D25" w:rsidRPr="006965DB" w:rsidRDefault="00612D25" w:rsidP="006965DB">
      <w:pPr>
        <w:pStyle w:val="Odstavecseseznamem"/>
        <w:numPr>
          <w:ilvl w:val="1"/>
          <w:numId w:val="1"/>
        </w:numPr>
        <w:spacing w:after="0" w:line="240" w:lineRule="auto"/>
        <w:ind w:left="851" w:hanging="425"/>
        <w:rPr>
          <w:b/>
        </w:rPr>
      </w:pPr>
      <w:r w:rsidRPr="006965DB">
        <w:rPr>
          <w:b/>
        </w:rPr>
        <w:t>Botanika –</w:t>
      </w:r>
      <w:r>
        <w:t xml:space="preserve"> max. 20 bodů za určení rodového a druhového jména rostlin.</w:t>
      </w:r>
    </w:p>
    <w:p w:rsidR="00612D25" w:rsidRDefault="00612D25" w:rsidP="00612D25">
      <w:pPr>
        <w:pStyle w:val="Odstavecseseznamem"/>
        <w:spacing w:after="0" w:line="240" w:lineRule="auto"/>
        <w:ind w:left="851"/>
        <w:rPr>
          <w:b/>
        </w:rPr>
      </w:pPr>
    </w:p>
    <w:p w:rsidR="00612D25" w:rsidRDefault="00612D25" w:rsidP="00612D25">
      <w:pPr>
        <w:pStyle w:val="Odstavecseseznamem"/>
        <w:spacing w:after="0" w:line="240" w:lineRule="auto"/>
        <w:ind w:left="851"/>
      </w:pPr>
      <w:r>
        <w:rPr>
          <w:b/>
        </w:rPr>
        <w:t xml:space="preserve">Starší kategorie – </w:t>
      </w:r>
      <w:r>
        <w:t>určí rodové a druhové jméno rostliny a napíše jej do soutěžního formuláře. Jednotlivé vzorky budou kombinací fotografie, živých rostlin s listy, květy. U živých exemplářů keřů a stromů mohou být použity větve s pupeny bez listů.</w:t>
      </w:r>
    </w:p>
    <w:p w:rsidR="00612D25" w:rsidRDefault="00612D25" w:rsidP="00612D25">
      <w:pPr>
        <w:pStyle w:val="Odstavecseseznamem"/>
        <w:spacing w:after="0" w:line="240" w:lineRule="auto"/>
        <w:ind w:left="851"/>
      </w:pPr>
    </w:p>
    <w:p w:rsidR="00612D25" w:rsidRDefault="00612D25" w:rsidP="00612D25">
      <w:pPr>
        <w:pStyle w:val="Odstavecseseznamem"/>
        <w:spacing w:after="0" w:line="240" w:lineRule="auto"/>
        <w:ind w:left="851"/>
      </w:pPr>
      <w:r w:rsidRPr="00612D25">
        <w:rPr>
          <w:b/>
        </w:rPr>
        <w:t xml:space="preserve">Mladší kategorie </w:t>
      </w:r>
      <w:r w:rsidR="000D29FF">
        <w:rPr>
          <w:b/>
        </w:rPr>
        <w:t>–</w:t>
      </w:r>
      <w:r w:rsidRPr="00612D25">
        <w:rPr>
          <w:b/>
        </w:rPr>
        <w:t xml:space="preserve"> </w:t>
      </w:r>
      <w:r w:rsidR="000D29FF">
        <w:t xml:space="preserve">v soutěžním formuláři budou dvě tabulky. První s patnácti rodovými a druhá s patnácti druhovými jmény. Soutěžící napíše číslo vzorku k rodovému i druhovému jménu (pět rostlin bude v tabulce navíc). </w:t>
      </w:r>
      <w:r w:rsidR="006965DB">
        <w:t>Použity budou pouze živé vzorky nebo fotografie s květy a listy.</w:t>
      </w:r>
    </w:p>
    <w:p w:rsidR="006965DB" w:rsidRDefault="006965DB" w:rsidP="00612D25">
      <w:pPr>
        <w:pStyle w:val="Odstavecseseznamem"/>
        <w:spacing w:after="0" w:line="240" w:lineRule="auto"/>
        <w:ind w:left="851"/>
      </w:pPr>
    </w:p>
    <w:p w:rsidR="006965DB" w:rsidRDefault="006965DB" w:rsidP="00612D25">
      <w:pPr>
        <w:pStyle w:val="Odstavecseseznamem"/>
        <w:spacing w:after="0" w:line="240" w:lineRule="auto"/>
        <w:ind w:left="851"/>
      </w:pPr>
      <w:r>
        <w:t xml:space="preserve">Rostliny budou vybrány pouze z přiloženého seznamu. </w:t>
      </w:r>
    </w:p>
    <w:p w:rsidR="006965DB" w:rsidRDefault="006965DB" w:rsidP="00612D25">
      <w:pPr>
        <w:pStyle w:val="Odstavecseseznamem"/>
        <w:spacing w:after="0" w:line="240" w:lineRule="auto"/>
        <w:ind w:left="851"/>
      </w:pPr>
    </w:p>
    <w:p w:rsidR="006965DB" w:rsidRDefault="006965DB" w:rsidP="006965DB">
      <w:pPr>
        <w:pStyle w:val="Odstavecseseznamem"/>
        <w:numPr>
          <w:ilvl w:val="1"/>
          <w:numId w:val="1"/>
        </w:numPr>
        <w:spacing w:after="0" w:line="240" w:lineRule="auto"/>
        <w:ind w:left="851" w:hanging="425"/>
        <w:rPr>
          <w:b/>
        </w:rPr>
      </w:pPr>
      <w:r w:rsidRPr="006965DB">
        <w:rPr>
          <w:b/>
        </w:rPr>
        <w:t>Pomůcky</w:t>
      </w:r>
      <w:r>
        <w:rPr>
          <w:b/>
        </w:rPr>
        <w:t xml:space="preserve"> – </w:t>
      </w:r>
      <w:r>
        <w:t>max</w:t>
      </w:r>
      <w:r w:rsidR="00426954">
        <w:t>.</w:t>
      </w:r>
      <w:r>
        <w:t xml:space="preserve"> 20</w:t>
      </w:r>
      <w:r w:rsidR="00F074F6">
        <w:t xml:space="preserve"> </w:t>
      </w:r>
      <w:r>
        <w:t>bodů za určení názvu a funkce 10 pomůcek</w:t>
      </w:r>
    </w:p>
    <w:p w:rsidR="006965DB" w:rsidRDefault="006965DB" w:rsidP="006965DB">
      <w:pPr>
        <w:spacing w:after="0" w:line="240" w:lineRule="auto"/>
        <w:rPr>
          <w:b/>
        </w:rPr>
      </w:pPr>
    </w:p>
    <w:p w:rsidR="006965DB" w:rsidRDefault="006965DB" w:rsidP="006965DB">
      <w:pPr>
        <w:pStyle w:val="Odstavecseseznamem"/>
        <w:spacing w:after="0" w:line="240" w:lineRule="auto"/>
        <w:ind w:left="851"/>
      </w:pPr>
      <w:r>
        <w:rPr>
          <w:b/>
        </w:rPr>
        <w:t xml:space="preserve">Starší kategorie – </w:t>
      </w:r>
      <w:r>
        <w:t xml:space="preserve">určí </w:t>
      </w:r>
      <w:r>
        <w:t>název, funkci pomůcky a napíší je do soutěžního formuláře.</w:t>
      </w:r>
    </w:p>
    <w:p w:rsidR="006965DB" w:rsidRDefault="006965DB" w:rsidP="006965DB">
      <w:pPr>
        <w:pStyle w:val="Odstavecseseznamem"/>
        <w:spacing w:after="0" w:line="240" w:lineRule="auto"/>
        <w:ind w:left="851"/>
      </w:pPr>
    </w:p>
    <w:p w:rsidR="006965DB" w:rsidRDefault="006965DB" w:rsidP="006965DB">
      <w:pPr>
        <w:spacing w:after="0" w:line="240" w:lineRule="auto"/>
        <w:ind w:left="851"/>
      </w:pPr>
      <w:r w:rsidRPr="00612D25">
        <w:rPr>
          <w:b/>
        </w:rPr>
        <w:t xml:space="preserve">Mladší kategorie </w:t>
      </w:r>
      <w:r>
        <w:rPr>
          <w:b/>
        </w:rPr>
        <w:t>–</w:t>
      </w:r>
      <w:r w:rsidRPr="00612D25">
        <w:rPr>
          <w:b/>
        </w:rPr>
        <w:t xml:space="preserve"> </w:t>
      </w:r>
      <w:r>
        <w:t xml:space="preserve">v soutěžním formuláři budou dvě tabulky. První s patnácti </w:t>
      </w:r>
      <w:r>
        <w:t xml:space="preserve">názvy </w:t>
      </w:r>
      <w:r>
        <w:t xml:space="preserve">a druhá s patnácti </w:t>
      </w:r>
      <w:r>
        <w:t>funkcemi pomůcek. Soutěžící přiřadí správně číslo vzorku k názvu a funkci pomůcky</w:t>
      </w:r>
      <w:r w:rsidR="00F55196">
        <w:t xml:space="preserve"> </w:t>
      </w:r>
      <w:r w:rsidR="00F55196">
        <w:t xml:space="preserve">(pět </w:t>
      </w:r>
      <w:r w:rsidR="00F55196">
        <w:t>pomůcek</w:t>
      </w:r>
      <w:r w:rsidR="00F55196">
        <w:t xml:space="preserve"> bude v tabulce navíc</w:t>
      </w:r>
      <w:r w:rsidR="00F55196">
        <w:t>)</w:t>
      </w:r>
      <w:r>
        <w:t>.</w:t>
      </w:r>
    </w:p>
    <w:p w:rsidR="00426954" w:rsidRDefault="00426954" w:rsidP="006965DB">
      <w:pPr>
        <w:spacing w:after="0" w:line="240" w:lineRule="auto"/>
        <w:ind w:left="851"/>
      </w:pPr>
    </w:p>
    <w:p w:rsidR="00426954" w:rsidRDefault="00426954" w:rsidP="00426954">
      <w:pPr>
        <w:pStyle w:val="Odstavecseseznamem"/>
        <w:spacing w:after="0" w:line="240" w:lineRule="auto"/>
        <w:ind w:left="851"/>
      </w:pPr>
      <w:r>
        <w:t xml:space="preserve">Pomůcky </w:t>
      </w:r>
      <w:r>
        <w:t xml:space="preserve">budou vybrány pouze z přiloženého seznamu. </w:t>
      </w:r>
    </w:p>
    <w:p w:rsidR="00426954" w:rsidRDefault="00426954" w:rsidP="00426954">
      <w:pPr>
        <w:pStyle w:val="Odstavecseseznamem"/>
        <w:spacing w:after="0" w:line="240" w:lineRule="auto"/>
        <w:ind w:left="851"/>
      </w:pPr>
    </w:p>
    <w:p w:rsidR="00426954" w:rsidRPr="00426954" w:rsidRDefault="00426954" w:rsidP="00426954">
      <w:pPr>
        <w:pStyle w:val="Odstavecseseznamem"/>
        <w:numPr>
          <w:ilvl w:val="1"/>
          <w:numId w:val="1"/>
        </w:numPr>
        <w:spacing w:after="0" w:line="240" w:lineRule="auto"/>
        <w:ind w:left="851" w:hanging="425"/>
        <w:rPr>
          <w:b/>
        </w:rPr>
      </w:pPr>
      <w:r w:rsidRPr="00426954">
        <w:rPr>
          <w:b/>
        </w:rPr>
        <w:lastRenderedPageBreak/>
        <w:t>Praxe</w:t>
      </w:r>
      <w:r>
        <w:rPr>
          <w:b/>
        </w:rPr>
        <w:t xml:space="preserve"> – </w:t>
      </w:r>
      <w:r>
        <w:t>max. 20</w:t>
      </w:r>
      <w:r w:rsidR="00F074F6">
        <w:t xml:space="preserve"> </w:t>
      </w:r>
      <w:r>
        <w:t xml:space="preserve">bodů </w:t>
      </w:r>
    </w:p>
    <w:p w:rsidR="00426954" w:rsidRDefault="00426954" w:rsidP="00426954">
      <w:pPr>
        <w:pStyle w:val="Odstavecseseznamem"/>
        <w:spacing w:after="0" w:line="240" w:lineRule="auto"/>
        <w:ind w:left="851"/>
      </w:pPr>
      <w:r w:rsidRPr="00426954">
        <w:t xml:space="preserve">Použity </w:t>
      </w:r>
      <w:r>
        <w:t xml:space="preserve">budou </w:t>
      </w:r>
      <w:proofErr w:type="spellStart"/>
      <w:r>
        <w:t>fotorámky</w:t>
      </w:r>
      <w:proofErr w:type="spellEnd"/>
      <w:r>
        <w:t>.</w:t>
      </w:r>
    </w:p>
    <w:p w:rsidR="00426954" w:rsidRDefault="00426954" w:rsidP="00426954">
      <w:pPr>
        <w:pStyle w:val="Odstavecseseznamem"/>
        <w:spacing w:after="0" w:line="240" w:lineRule="auto"/>
        <w:ind w:left="851"/>
      </w:pPr>
    </w:p>
    <w:p w:rsidR="00426954" w:rsidRPr="00426954" w:rsidRDefault="00426954" w:rsidP="00426954">
      <w:pPr>
        <w:pStyle w:val="Odstavecseseznamem"/>
        <w:numPr>
          <w:ilvl w:val="1"/>
          <w:numId w:val="1"/>
        </w:numPr>
        <w:spacing w:after="0" w:line="240" w:lineRule="auto"/>
        <w:ind w:left="851" w:hanging="425"/>
      </w:pPr>
      <w:r w:rsidRPr="00426954">
        <w:rPr>
          <w:b/>
        </w:rPr>
        <w:t xml:space="preserve">Mikroskopování </w:t>
      </w:r>
      <w:r>
        <w:rPr>
          <w:b/>
        </w:rPr>
        <w:t>–</w:t>
      </w:r>
      <w:r w:rsidRPr="00426954">
        <w:rPr>
          <w:b/>
        </w:rPr>
        <w:t xml:space="preserve"> </w:t>
      </w:r>
      <w:r w:rsidRPr="00426954">
        <w:t>max</w:t>
      </w:r>
      <w:r>
        <w:t xml:space="preserve">. </w:t>
      </w:r>
      <w:r w:rsidRPr="00426954">
        <w:t>10 bodů</w:t>
      </w:r>
    </w:p>
    <w:p w:rsidR="00426954" w:rsidRDefault="00426954" w:rsidP="006965DB">
      <w:pPr>
        <w:spacing w:after="0" w:line="240" w:lineRule="auto"/>
        <w:ind w:left="851"/>
      </w:pPr>
      <w:r w:rsidRPr="00426954">
        <w:t>Použity budou</w:t>
      </w:r>
      <w:r>
        <w:t xml:space="preserve"> mikroskopy s preparáty nebo fotografie preparátů. </w:t>
      </w:r>
    </w:p>
    <w:p w:rsidR="00426954" w:rsidRPr="00426954" w:rsidRDefault="00426954" w:rsidP="006965DB">
      <w:pPr>
        <w:spacing w:after="0" w:line="240" w:lineRule="auto"/>
        <w:ind w:left="851"/>
      </w:pPr>
    </w:p>
    <w:p w:rsidR="00426954" w:rsidRDefault="00426954" w:rsidP="00B662E3">
      <w:pPr>
        <w:spacing w:after="0" w:line="240" w:lineRule="auto"/>
        <w:rPr>
          <w:b/>
        </w:rPr>
      </w:pPr>
    </w:p>
    <w:p w:rsidR="00F074F6" w:rsidRPr="00F074F6" w:rsidRDefault="00F074F6" w:rsidP="00B662E3">
      <w:pPr>
        <w:spacing w:after="0" w:line="240" w:lineRule="auto"/>
      </w:pPr>
      <w:r w:rsidRPr="00F074F6">
        <w:t xml:space="preserve">Za organizátory </w:t>
      </w:r>
      <w:r>
        <w:t>Libor Opluštil – vedoucí VKM Lysá nad Labem</w:t>
      </w:r>
      <w:r w:rsidR="00683F18">
        <w:t>.</w:t>
      </w:r>
      <w:bookmarkStart w:id="0" w:name="_GoBack"/>
      <w:bookmarkEnd w:id="0"/>
    </w:p>
    <w:sectPr w:rsidR="00F074F6" w:rsidRPr="00F07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14B9"/>
    <w:multiLevelType w:val="hybridMultilevel"/>
    <w:tmpl w:val="3E7C7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9E8C038C">
      <w:start w:val="1"/>
      <w:numFmt w:val="lowerLetter"/>
      <w:lvlText w:val="%2."/>
      <w:lvlJc w:val="left"/>
      <w:pPr>
        <w:ind w:left="786" w:hanging="360"/>
      </w:pPr>
      <w:rPr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932D7"/>
    <w:multiLevelType w:val="hybridMultilevel"/>
    <w:tmpl w:val="34FE529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ABF7213"/>
    <w:multiLevelType w:val="hybridMultilevel"/>
    <w:tmpl w:val="2C4E1794"/>
    <w:lvl w:ilvl="0" w:tplc="2E364CAC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590D96"/>
    <w:multiLevelType w:val="hybridMultilevel"/>
    <w:tmpl w:val="4B4C356E"/>
    <w:lvl w:ilvl="0" w:tplc="A1E20112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D25"/>
    <w:rsid w:val="000D29FF"/>
    <w:rsid w:val="00426954"/>
    <w:rsid w:val="00612D25"/>
    <w:rsid w:val="00683F18"/>
    <w:rsid w:val="006965DB"/>
    <w:rsid w:val="008678CD"/>
    <w:rsid w:val="00B662E3"/>
    <w:rsid w:val="00F074F6"/>
    <w:rsid w:val="00F5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2D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2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327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Yamazaki Mazak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 OPLUSTIL</dc:creator>
  <cp:lastModifiedBy>Libor OPLUSTIL</cp:lastModifiedBy>
  <cp:revision>4</cp:revision>
  <dcterms:created xsi:type="dcterms:W3CDTF">2015-02-01T17:00:00Z</dcterms:created>
  <dcterms:modified xsi:type="dcterms:W3CDTF">2015-02-01T17:49:00Z</dcterms:modified>
</cp:coreProperties>
</file>